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C2EB8" w14:textId="77777777" w:rsidR="0049758B" w:rsidRDefault="00DB33F4" w:rsidP="00DB33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Приложение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629">
        <w:rPr>
          <w:rFonts w:ascii="Times New Roman" w:hAnsi="Times New Roman" w:cs="Times New Roman"/>
          <w:sz w:val="28"/>
          <w:szCs w:val="28"/>
        </w:rPr>
        <w:t>1</w:t>
      </w:r>
      <w:r w:rsidR="004975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65DC87" w14:textId="61F6A9BC" w:rsidR="00DB33F4" w:rsidRDefault="008109E6" w:rsidP="00DB33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от 22.08.2023г. № 37-о.д.</w:t>
      </w:r>
    </w:p>
    <w:p w14:paraId="7FC9DF03" w14:textId="77777777" w:rsidR="00DB33F4" w:rsidRDefault="00DB33F4" w:rsidP="00A542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E7D6A3A" w14:textId="285CAE6C" w:rsidR="00B12143" w:rsidRDefault="00593C56" w:rsidP="00A542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86472">
        <w:rPr>
          <w:rFonts w:ascii="Times New Roman" w:hAnsi="Times New Roman" w:cs="Times New Roman"/>
          <w:sz w:val="28"/>
          <w:szCs w:val="28"/>
        </w:rPr>
        <w:t>орожная карта по введению средневзвешенной оценки на школьном уровне</w:t>
      </w:r>
      <w:r>
        <w:rPr>
          <w:rFonts w:ascii="Times New Roman" w:hAnsi="Times New Roman" w:cs="Times New Roman"/>
          <w:sz w:val="28"/>
          <w:szCs w:val="28"/>
        </w:rPr>
        <w:t xml:space="preserve"> МАОУ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Ефимовская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в 2023-2024 учебном году</w:t>
      </w:r>
    </w:p>
    <w:p w14:paraId="2C6121E4" w14:textId="77777777" w:rsidR="00886472" w:rsidRDefault="00886472" w:rsidP="008864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550" w:type="dxa"/>
        <w:tblLook w:val="04A0" w:firstRow="1" w:lastRow="0" w:firstColumn="1" w:lastColumn="0" w:noHBand="0" w:noVBand="1"/>
      </w:tblPr>
      <w:tblGrid>
        <w:gridCol w:w="3640"/>
        <w:gridCol w:w="5002"/>
        <w:gridCol w:w="2268"/>
        <w:gridCol w:w="3640"/>
      </w:tblGrid>
      <w:tr w:rsidR="00886472" w14:paraId="5E8809E2" w14:textId="77777777" w:rsidTr="00886472">
        <w:tc>
          <w:tcPr>
            <w:tcW w:w="3640" w:type="dxa"/>
          </w:tcPr>
          <w:p w14:paraId="255DF42F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5002" w:type="dxa"/>
          </w:tcPr>
          <w:p w14:paraId="206D6613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2268" w:type="dxa"/>
          </w:tcPr>
          <w:p w14:paraId="1FF1A6D2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3640" w:type="dxa"/>
          </w:tcPr>
          <w:p w14:paraId="14997772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886472" w14:paraId="4A9C0624" w14:textId="77777777" w:rsidTr="00886472">
        <w:tc>
          <w:tcPr>
            <w:tcW w:w="14550" w:type="dxa"/>
            <w:gridSpan w:val="4"/>
          </w:tcPr>
          <w:p w14:paraId="23F00928" w14:textId="77777777" w:rsidR="00886472" w:rsidRDefault="00886472" w:rsidP="008864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Организационно-методическая работа</w:t>
            </w:r>
          </w:p>
        </w:tc>
      </w:tr>
      <w:tr w:rsidR="00886472" w14:paraId="7F31E507" w14:textId="77777777" w:rsidTr="00886472">
        <w:tc>
          <w:tcPr>
            <w:tcW w:w="3640" w:type="dxa"/>
          </w:tcPr>
          <w:p w14:paraId="5EA47F46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рабочей группы</w:t>
            </w:r>
          </w:p>
        </w:tc>
        <w:tc>
          <w:tcPr>
            <w:tcW w:w="5002" w:type="dxa"/>
          </w:tcPr>
          <w:p w14:paraId="67B3855B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внедрению средневзвешенной системы оценки, разработке локального акта общеобразовательной организации (далее – ОО)</w:t>
            </w:r>
          </w:p>
        </w:tc>
        <w:tc>
          <w:tcPr>
            <w:tcW w:w="2268" w:type="dxa"/>
          </w:tcPr>
          <w:p w14:paraId="6D0FE798" w14:textId="01804079" w:rsidR="00886472" w:rsidRDefault="00E73F6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F7E1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.08.2023</w:t>
            </w:r>
          </w:p>
        </w:tc>
        <w:tc>
          <w:tcPr>
            <w:tcW w:w="3640" w:type="dxa"/>
          </w:tcPr>
          <w:p w14:paraId="1634B5DF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ОО</w:t>
            </w:r>
          </w:p>
        </w:tc>
      </w:tr>
      <w:tr w:rsidR="00886472" w14:paraId="502CFECE" w14:textId="77777777" w:rsidTr="00886472">
        <w:tc>
          <w:tcPr>
            <w:tcW w:w="3640" w:type="dxa"/>
          </w:tcPr>
          <w:p w14:paraId="382C4683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Административное совещание «О подготовке к переходу на средневзвешенную систему оценки образовательных достижений обучающихся»</w:t>
            </w:r>
          </w:p>
        </w:tc>
        <w:tc>
          <w:tcPr>
            <w:tcW w:w="5002" w:type="dxa"/>
          </w:tcPr>
          <w:p w14:paraId="1599EAEE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коллектива ОО с региональным проектом локального акта о средневзвешенной оценке</w:t>
            </w:r>
          </w:p>
        </w:tc>
        <w:tc>
          <w:tcPr>
            <w:tcW w:w="2268" w:type="dxa"/>
          </w:tcPr>
          <w:p w14:paraId="4CD6700C" w14:textId="78C0E9A7" w:rsidR="00886472" w:rsidRDefault="00E73F6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9758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.08.2023</w:t>
            </w:r>
          </w:p>
        </w:tc>
        <w:tc>
          <w:tcPr>
            <w:tcW w:w="3640" w:type="dxa"/>
          </w:tcPr>
          <w:p w14:paraId="5995500E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886472" w14:paraId="414B5690" w14:textId="77777777" w:rsidTr="00886472">
        <w:tc>
          <w:tcPr>
            <w:tcW w:w="3640" w:type="dxa"/>
          </w:tcPr>
          <w:p w14:paraId="6937F6E1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Заседания ШМО</w:t>
            </w:r>
          </w:p>
        </w:tc>
        <w:tc>
          <w:tcPr>
            <w:tcW w:w="5002" w:type="dxa"/>
          </w:tcPr>
          <w:p w14:paraId="230711F9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критериев оценивания по каждой учебной дисциплине учебного плана по назначению балла в зависимости от типа и объема работы, рассмотрение количества и перечень работ, подлежащих средневзвешенному оцениванию</w:t>
            </w:r>
          </w:p>
        </w:tc>
        <w:tc>
          <w:tcPr>
            <w:tcW w:w="2268" w:type="dxa"/>
          </w:tcPr>
          <w:p w14:paraId="61493713" w14:textId="061A01B9" w:rsidR="00886472" w:rsidRDefault="0049758B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 w:rsidR="00E73F62">
              <w:rPr>
                <w:rFonts w:ascii="Times New Roman" w:hAnsi="Times New Roman" w:cs="Times New Roman"/>
                <w:sz w:val="28"/>
                <w:szCs w:val="28"/>
              </w:rPr>
              <w:t>.08.2023</w:t>
            </w:r>
          </w:p>
        </w:tc>
        <w:tc>
          <w:tcPr>
            <w:tcW w:w="3640" w:type="dxa"/>
          </w:tcPr>
          <w:p w14:paraId="50D2C7E4" w14:textId="77777777" w:rsidR="00886472" w:rsidRDefault="00005408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886472" w14:paraId="3802CE01" w14:textId="77777777" w:rsidTr="00886472">
        <w:tc>
          <w:tcPr>
            <w:tcW w:w="3640" w:type="dxa"/>
          </w:tcPr>
          <w:p w14:paraId="024498E6" w14:textId="77777777" w:rsidR="00886472" w:rsidRDefault="00005408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Заседание рабочей группы</w:t>
            </w:r>
          </w:p>
        </w:tc>
        <w:tc>
          <w:tcPr>
            <w:tcW w:w="5002" w:type="dxa"/>
          </w:tcPr>
          <w:p w14:paraId="1CAA6714" w14:textId="77777777" w:rsidR="00886472" w:rsidRDefault="00A542E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действующий локальный акт о текущем контроле и промежуточной аттестации</w:t>
            </w:r>
          </w:p>
        </w:tc>
        <w:tc>
          <w:tcPr>
            <w:tcW w:w="2268" w:type="dxa"/>
          </w:tcPr>
          <w:p w14:paraId="50413499" w14:textId="32C0F61F" w:rsidR="00886472" w:rsidRDefault="0049758B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 w:rsidR="00E73F62">
              <w:rPr>
                <w:rFonts w:ascii="Times New Roman" w:hAnsi="Times New Roman" w:cs="Times New Roman"/>
                <w:sz w:val="28"/>
                <w:szCs w:val="28"/>
              </w:rPr>
              <w:t>.08.2023</w:t>
            </w:r>
          </w:p>
        </w:tc>
        <w:tc>
          <w:tcPr>
            <w:tcW w:w="3640" w:type="dxa"/>
          </w:tcPr>
          <w:p w14:paraId="708BA340" w14:textId="77777777" w:rsidR="00886472" w:rsidRDefault="00A542E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886472" w14:paraId="62A58C53" w14:textId="77777777" w:rsidTr="00886472">
        <w:tc>
          <w:tcPr>
            <w:tcW w:w="3640" w:type="dxa"/>
          </w:tcPr>
          <w:p w14:paraId="5EA5CAA9" w14:textId="77777777" w:rsidR="00886472" w:rsidRDefault="00A3011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1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Заседание рабочей группы</w:t>
            </w:r>
          </w:p>
        </w:tc>
        <w:tc>
          <w:tcPr>
            <w:tcW w:w="5002" w:type="dxa"/>
          </w:tcPr>
          <w:p w14:paraId="195CAE7B" w14:textId="77777777" w:rsidR="00886472" w:rsidRDefault="00A3011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локального акта об электронном журнале</w:t>
            </w:r>
          </w:p>
        </w:tc>
        <w:tc>
          <w:tcPr>
            <w:tcW w:w="2268" w:type="dxa"/>
          </w:tcPr>
          <w:p w14:paraId="139E6C8B" w14:textId="4BE9B861" w:rsidR="00886472" w:rsidRDefault="0049758B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 w:rsidR="00B67BC6">
              <w:rPr>
                <w:rFonts w:ascii="Times New Roman" w:hAnsi="Times New Roman" w:cs="Times New Roman"/>
                <w:sz w:val="28"/>
                <w:szCs w:val="28"/>
              </w:rPr>
              <w:t>.08.2023</w:t>
            </w:r>
          </w:p>
        </w:tc>
        <w:tc>
          <w:tcPr>
            <w:tcW w:w="3640" w:type="dxa"/>
          </w:tcPr>
          <w:p w14:paraId="3FB6CB64" w14:textId="77777777" w:rsidR="00886472" w:rsidRDefault="00A3011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886472" w14:paraId="3949CADB" w14:textId="77777777" w:rsidTr="00886472">
        <w:tc>
          <w:tcPr>
            <w:tcW w:w="3640" w:type="dxa"/>
          </w:tcPr>
          <w:p w14:paraId="0405338F" w14:textId="77777777" w:rsidR="00886472" w:rsidRDefault="00A3011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5002" w:type="dxa"/>
          </w:tcPr>
          <w:p w14:paraId="56979B89" w14:textId="77777777" w:rsidR="00886472" w:rsidRDefault="00A3011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подсчета средневзвешенного балла</w:t>
            </w:r>
          </w:p>
        </w:tc>
        <w:tc>
          <w:tcPr>
            <w:tcW w:w="2268" w:type="dxa"/>
          </w:tcPr>
          <w:p w14:paraId="1136C584" w14:textId="46E26368" w:rsidR="00886472" w:rsidRDefault="0049758B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 w:rsidR="00B67BC6">
              <w:rPr>
                <w:rFonts w:ascii="Times New Roman" w:hAnsi="Times New Roman" w:cs="Times New Roman"/>
                <w:sz w:val="28"/>
                <w:szCs w:val="28"/>
              </w:rPr>
              <w:t>.08.2023</w:t>
            </w:r>
          </w:p>
        </w:tc>
        <w:tc>
          <w:tcPr>
            <w:tcW w:w="3640" w:type="dxa"/>
          </w:tcPr>
          <w:p w14:paraId="7D441E42" w14:textId="77777777" w:rsidR="00886472" w:rsidRDefault="00A3011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886472" w14:paraId="3DEDE834" w14:textId="77777777" w:rsidTr="00886472">
        <w:tc>
          <w:tcPr>
            <w:tcW w:w="3640" w:type="dxa"/>
          </w:tcPr>
          <w:p w14:paraId="5EF7F738" w14:textId="77777777" w:rsidR="00886472" w:rsidRDefault="00A3011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педагогических советов</w:t>
            </w:r>
          </w:p>
        </w:tc>
        <w:tc>
          <w:tcPr>
            <w:tcW w:w="5002" w:type="dxa"/>
          </w:tcPr>
          <w:p w14:paraId="69D3FA01" w14:textId="77777777" w:rsidR="00886472" w:rsidRDefault="00A3011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и обсуждение изменений в действующий локальный акт о текущем контроле и промежуточной аттестации</w:t>
            </w:r>
          </w:p>
          <w:p w14:paraId="042AF054" w14:textId="77777777" w:rsidR="00A3011F" w:rsidRDefault="00A3011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изменений</w:t>
            </w:r>
          </w:p>
        </w:tc>
        <w:tc>
          <w:tcPr>
            <w:tcW w:w="2268" w:type="dxa"/>
          </w:tcPr>
          <w:p w14:paraId="7E527292" w14:textId="6EF95573" w:rsidR="00886472" w:rsidRDefault="00B67BC6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9758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.08.2023</w:t>
            </w:r>
          </w:p>
        </w:tc>
        <w:tc>
          <w:tcPr>
            <w:tcW w:w="3640" w:type="dxa"/>
          </w:tcPr>
          <w:p w14:paraId="3C0243C0" w14:textId="77777777" w:rsidR="00886472" w:rsidRDefault="00A56753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ОО</w:t>
            </w:r>
          </w:p>
        </w:tc>
      </w:tr>
      <w:tr w:rsidR="00886472" w14:paraId="06F65EA8" w14:textId="77777777" w:rsidTr="00886472">
        <w:tc>
          <w:tcPr>
            <w:tcW w:w="3640" w:type="dxa"/>
          </w:tcPr>
          <w:p w14:paraId="6AF1E95B" w14:textId="77777777" w:rsidR="00886472" w:rsidRDefault="00A56753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рабочей программы</w:t>
            </w:r>
          </w:p>
        </w:tc>
        <w:tc>
          <w:tcPr>
            <w:tcW w:w="5002" w:type="dxa"/>
          </w:tcPr>
          <w:p w14:paraId="5D92396C" w14:textId="77777777" w:rsidR="00886472" w:rsidRDefault="00A56753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Конкретизация в рабочей программе формулировок типов заданий и видов работ</w:t>
            </w:r>
          </w:p>
        </w:tc>
        <w:tc>
          <w:tcPr>
            <w:tcW w:w="2268" w:type="dxa"/>
          </w:tcPr>
          <w:p w14:paraId="4DB1DDB1" w14:textId="77777777" w:rsidR="00886472" w:rsidRDefault="00B67BC6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10.09.2023</w:t>
            </w:r>
          </w:p>
        </w:tc>
        <w:tc>
          <w:tcPr>
            <w:tcW w:w="3640" w:type="dxa"/>
          </w:tcPr>
          <w:p w14:paraId="3B92BA00" w14:textId="77777777" w:rsidR="00886472" w:rsidRDefault="00A56753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886472" w14:paraId="4DF12535" w14:textId="77777777" w:rsidTr="00886472">
        <w:tc>
          <w:tcPr>
            <w:tcW w:w="3640" w:type="dxa"/>
          </w:tcPr>
          <w:p w14:paraId="3499FF8A" w14:textId="77777777" w:rsidR="00886472" w:rsidRDefault="00A56753" w:rsidP="00B67BC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B67BC6">
              <w:rPr>
                <w:rFonts w:ascii="Times New Roman" w:hAnsi="Times New Roman" w:cs="Times New Roman"/>
                <w:sz w:val="28"/>
                <w:szCs w:val="28"/>
              </w:rPr>
              <w:t>ЭД/ЭЖ</w:t>
            </w:r>
          </w:p>
        </w:tc>
        <w:tc>
          <w:tcPr>
            <w:tcW w:w="5002" w:type="dxa"/>
          </w:tcPr>
          <w:p w14:paraId="12ED26EE" w14:textId="77777777" w:rsidR="00886472" w:rsidRDefault="00A56753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типов заданий, установка веса для каждого оцениваемого задания, контроль</w:t>
            </w:r>
          </w:p>
        </w:tc>
        <w:tc>
          <w:tcPr>
            <w:tcW w:w="2268" w:type="dxa"/>
          </w:tcPr>
          <w:p w14:paraId="2EFB2B1D" w14:textId="77777777" w:rsidR="00886472" w:rsidRDefault="00B67BC6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01.09.2023</w:t>
            </w:r>
          </w:p>
          <w:p w14:paraId="74B1C947" w14:textId="77777777" w:rsidR="00B67BC6" w:rsidRDefault="00B67BC6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40" w:type="dxa"/>
          </w:tcPr>
          <w:p w14:paraId="6383AF83" w14:textId="77777777" w:rsidR="00886472" w:rsidRDefault="00B67BC6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Минцифры</w:t>
            </w:r>
            <w:proofErr w:type="spellEnd"/>
            <w:r w:rsidR="00A567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РЦРО, координаторы ЭД/ЭЖ,</w:t>
            </w:r>
            <w:r w:rsidR="00A56753">
              <w:rPr>
                <w:rFonts w:ascii="Times New Roman" w:hAnsi="Times New Roman" w:cs="Times New Roman"/>
                <w:sz w:val="28"/>
                <w:szCs w:val="28"/>
              </w:rPr>
              <w:t xml:space="preserve"> школьный ответственный за работу в ГИС</w:t>
            </w:r>
          </w:p>
        </w:tc>
      </w:tr>
      <w:tr w:rsidR="00886472" w14:paraId="42528C66" w14:textId="77777777" w:rsidTr="00886472">
        <w:tc>
          <w:tcPr>
            <w:tcW w:w="3640" w:type="dxa"/>
          </w:tcPr>
          <w:p w14:paraId="372D3C52" w14:textId="77777777" w:rsidR="00886472" w:rsidRDefault="00A56753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Внедрение средневзвешенной системы оценки образовательных достижений обучающихся</w:t>
            </w:r>
          </w:p>
        </w:tc>
        <w:tc>
          <w:tcPr>
            <w:tcW w:w="5002" w:type="dxa"/>
          </w:tcPr>
          <w:p w14:paraId="5D6FD600" w14:textId="77777777" w:rsidR="00886472" w:rsidRDefault="0088647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671B164" w14:textId="77777777" w:rsidR="00886472" w:rsidRDefault="00E73F6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01.09.2023</w:t>
            </w:r>
          </w:p>
        </w:tc>
        <w:tc>
          <w:tcPr>
            <w:tcW w:w="3640" w:type="dxa"/>
          </w:tcPr>
          <w:p w14:paraId="72AF18AD" w14:textId="77777777" w:rsidR="00886472" w:rsidRDefault="00A56753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ОО</w:t>
            </w:r>
          </w:p>
        </w:tc>
      </w:tr>
      <w:tr w:rsidR="00A56753" w14:paraId="19CD66CC" w14:textId="77777777" w:rsidTr="00C328E3">
        <w:tc>
          <w:tcPr>
            <w:tcW w:w="14550" w:type="dxa"/>
            <w:gridSpan w:val="4"/>
          </w:tcPr>
          <w:p w14:paraId="73E10017" w14:textId="77777777" w:rsidR="00A56753" w:rsidRDefault="00A56753" w:rsidP="00A567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Информационно-разъяснительная работа с родителями (законными представителями)</w:t>
            </w:r>
          </w:p>
        </w:tc>
      </w:tr>
      <w:tr w:rsidR="00886472" w14:paraId="4FF98199" w14:textId="77777777" w:rsidTr="00886472">
        <w:tc>
          <w:tcPr>
            <w:tcW w:w="3640" w:type="dxa"/>
          </w:tcPr>
          <w:p w14:paraId="77ED5E12" w14:textId="77777777" w:rsidR="00886472" w:rsidRDefault="00A56753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Общешкольное родительское собрание «О переходе на средневзвешенную систему оценки образовательных</w:t>
            </w:r>
            <w:r w:rsidR="008744CF"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достижений обучающихся»</w:t>
            </w:r>
          </w:p>
        </w:tc>
        <w:tc>
          <w:tcPr>
            <w:tcW w:w="5002" w:type="dxa"/>
          </w:tcPr>
          <w:p w14:paraId="683EE10E" w14:textId="77777777" w:rsidR="00886472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родителей об особенностях средневзвешенной оценки образовательных достижений (смысл средневзвешенного оценивания («правила игры»), «стоимость» видов деятельности, как можно получить максимальные баллы, за что можно их потерять и т.д. </w:t>
            </w:r>
          </w:p>
        </w:tc>
        <w:tc>
          <w:tcPr>
            <w:tcW w:w="2268" w:type="dxa"/>
          </w:tcPr>
          <w:p w14:paraId="4F4CD47D" w14:textId="21ADC783" w:rsidR="00886472" w:rsidRDefault="00593C56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E73F62">
              <w:rPr>
                <w:rFonts w:ascii="Times New Roman" w:hAnsi="Times New Roman" w:cs="Times New Roman"/>
                <w:sz w:val="28"/>
                <w:szCs w:val="28"/>
              </w:rPr>
              <w:t>.09.2023</w:t>
            </w:r>
          </w:p>
        </w:tc>
        <w:tc>
          <w:tcPr>
            <w:tcW w:w="3640" w:type="dxa"/>
          </w:tcPr>
          <w:p w14:paraId="5180A9A8" w14:textId="77777777" w:rsidR="00886472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ОО</w:t>
            </w:r>
          </w:p>
        </w:tc>
      </w:tr>
      <w:tr w:rsidR="00886472" w14:paraId="06E66153" w14:textId="77777777" w:rsidTr="00886472">
        <w:tc>
          <w:tcPr>
            <w:tcW w:w="3640" w:type="dxa"/>
          </w:tcPr>
          <w:p w14:paraId="31EDB62E" w14:textId="77777777" w:rsidR="00886472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Классные родительские собрания «О переходе на средневзвешенную систему оценки образовательных достижений обучающихся»</w:t>
            </w:r>
          </w:p>
        </w:tc>
        <w:tc>
          <w:tcPr>
            <w:tcW w:w="5002" w:type="dxa"/>
          </w:tcPr>
          <w:p w14:paraId="0772D642" w14:textId="77777777" w:rsidR="00886472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родителей об особенностях средневзвешенной оценки образовательных достижений</w:t>
            </w:r>
          </w:p>
        </w:tc>
        <w:tc>
          <w:tcPr>
            <w:tcW w:w="2268" w:type="dxa"/>
          </w:tcPr>
          <w:p w14:paraId="5B9269C2" w14:textId="44F1931E" w:rsidR="00886472" w:rsidRDefault="00593C56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E73F62">
              <w:rPr>
                <w:rFonts w:ascii="Times New Roman" w:hAnsi="Times New Roman" w:cs="Times New Roman"/>
                <w:sz w:val="28"/>
                <w:szCs w:val="28"/>
              </w:rPr>
              <w:t>.09.2023</w:t>
            </w:r>
          </w:p>
        </w:tc>
        <w:tc>
          <w:tcPr>
            <w:tcW w:w="3640" w:type="dxa"/>
          </w:tcPr>
          <w:p w14:paraId="1AF011C5" w14:textId="77777777" w:rsidR="00886472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886472" w14:paraId="48E80A15" w14:textId="77777777" w:rsidTr="00886472">
        <w:tc>
          <w:tcPr>
            <w:tcW w:w="3640" w:type="dxa"/>
          </w:tcPr>
          <w:p w14:paraId="4F306DD1" w14:textId="77777777" w:rsidR="00886472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через школьный сайт</w:t>
            </w:r>
          </w:p>
        </w:tc>
        <w:tc>
          <w:tcPr>
            <w:tcW w:w="5002" w:type="dxa"/>
          </w:tcPr>
          <w:p w14:paraId="0FF1BB67" w14:textId="77777777" w:rsidR="00886472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веса каждого вида деятельности должна быть доступна родителям, они могут в любое время ознакомиться с правилами средневзвешенной системы оценки</w:t>
            </w:r>
          </w:p>
        </w:tc>
        <w:tc>
          <w:tcPr>
            <w:tcW w:w="2268" w:type="dxa"/>
          </w:tcPr>
          <w:p w14:paraId="47AF150A" w14:textId="77777777" w:rsidR="00886472" w:rsidRDefault="00E73F6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3640" w:type="dxa"/>
          </w:tcPr>
          <w:p w14:paraId="22C70A6F" w14:textId="77777777" w:rsidR="00886472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школа, школьный ответственный за работу в ГИС</w:t>
            </w:r>
          </w:p>
        </w:tc>
      </w:tr>
      <w:tr w:rsidR="00A56753" w14:paraId="31E4AF0A" w14:textId="77777777" w:rsidTr="00886472">
        <w:tc>
          <w:tcPr>
            <w:tcW w:w="3640" w:type="dxa"/>
          </w:tcPr>
          <w:p w14:paraId="08D7A598" w14:textId="77777777" w:rsidR="00A56753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памяток для учащихся и родителей</w:t>
            </w:r>
          </w:p>
        </w:tc>
        <w:tc>
          <w:tcPr>
            <w:tcW w:w="5002" w:type="dxa"/>
          </w:tcPr>
          <w:p w14:paraId="53F86327" w14:textId="77777777" w:rsidR="00A56753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Памятки для учащихся и родителей с таблицей веса различных типов заданий</w:t>
            </w:r>
          </w:p>
        </w:tc>
        <w:tc>
          <w:tcPr>
            <w:tcW w:w="2268" w:type="dxa"/>
          </w:tcPr>
          <w:p w14:paraId="7B00AC13" w14:textId="77777777" w:rsidR="00A56753" w:rsidRDefault="00E73F62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01.09.2023</w:t>
            </w:r>
          </w:p>
        </w:tc>
        <w:tc>
          <w:tcPr>
            <w:tcW w:w="3640" w:type="dxa"/>
          </w:tcPr>
          <w:p w14:paraId="63D65E18" w14:textId="77777777" w:rsidR="00A56753" w:rsidRDefault="008744CF" w:rsidP="008864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группа</w:t>
            </w:r>
          </w:p>
        </w:tc>
      </w:tr>
      <w:tr w:rsidR="00DD36EE" w14:paraId="1F26FF5A" w14:textId="77777777" w:rsidTr="003C235B">
        <w:tc>
          <w:tcPr>
            <w:tcW w:w="14550" w:type="dxa"/>
            <w:gridSpan w:val="4"/>
          </w:tcPr>
          <w:p w14:paraId="2D1BD0D3" w14:textId="77777777" w:rsidR="00DD36EE" w:rsidRDefault="00DD36EE" w:rsidP="00DD36E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Информационно-разъяснительная работа с обучающимися</w:t>
            </w:r>
          </w:p>
        </w:tc>
      </w:tr>
      <w:tr w:rsidR="00DD36EE" w14:paraId="21A37712" w14:textId="77777777" w:rsidTr="00886472">
        <w:tc>
          <w:tcPr>
            <w:tcW w:w="3640" w:type="dxa"/>
          </w:tcPr>
          <w:p w14:paraId="361EEB39" w14:textId="77777777" w:rsidR="00DD36EE" w:rsidRDefault="00DD36EE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Заседание органа школьного ученического самоуправления</w:t>
            </w:r>
          </w:p>
        </w:tc>
        <w:tc>
          <w:tcPr>
            <w:tcW w:w="5002" w:type="dxa"/>
          </w:tcPr>
          <w:p w14:paraId="5B32C724" w14:textId="77777777" w:rsidR="00DD36EE" w:rsidRDefault="00DD36EE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обучающихся об особенностях средневзвешенной оценки образовательных достижений (смысл средневзвешенного оценивания («правила игры»), «стоимость» видов деятельности, как можно получить максимальные баллы, за что можно их потерять и т.д. </w:t>
            </w:r>
          </w:p>
        </w:tc>
        <w:tc>
          <w:tcPr>
            <w:tcW w:w="2268" w:type="dxa"/>
          </w:tcPr>
          <w:p w14:paraId="460E9D53" w14:textId="77777777" w:rsidR="00DD36EE" w:rsidRDefault="00E73F62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10.09.2023</w:t>
            </w:r>
          </w:p>
        </w:tc>
        <w:tc>
          <w:tcPr>
            <w:tcW w:w="3640" w:type="dxa"/>
          </w:tcPr>
          <w:p w14:paraId="39B64C8C" w14:textId="77777777" w:rsidR="00DD36EE" w:rsidRDefault="00DD36EE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директора, советник директора</w:t>
            </w:r>
          </w:p>
        </w:tc>
      </w:tr>
      <w:tr w:rsidR="00DD36EE" w14:paraId="1F0CF5C5" w14:textId="77777777" w:rsidTr="00886472">
        <w:tc>
          <w:tcPr>
            <w:tcW w:w="3640" w:type="dxa"/>
          </w:tcPr>
          <w:p w14:paraId="171BA9B6" w14:textId="77777777" w:rsidR="00DD36EE" w:rsidRDefault="00DD36EE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часы</w:t>
            </w:r>
          </w:p>
        </w:tc>
        <w:tc>
          <w:tcPr>
            <w:tcW w:w="5002" w:type="dxa"/>
          </w:tcPr>
          <w:p w14:paraId="1B4A5920" w14:textId="77777777" w:rsidR="00DD36EE" w:rsidRDefault="00DD36EE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родителей об особенностях средневзвешенной оценки образовательных достижений</w:t>
            </w:r>
          </w:p>
        </w:tc>
        <w:tc>
          <w:tcPr>
            <w:tcW w:w="2268" w:type="dxa"/>
          </w:tcPr>
          <w:p w14:paraId="0E49E856" w14:textId="77777777" w:rsidR="00DD36EE" w:rsidRDefault="00E73F62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10.09.2023</w:t>
            </w:r>
          </w:p>
        </w:tc>
        <w:tc>
          <w:tcPr>
            <w:tcW w:w="3640" w:type="dxa"/>
          </w:tcPr>
          <w:p w14:paraId="4462D833" w14:textId="77777777" w:rsidR="00DD36EE" w:rsidRDefault="00DD36EE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DD36EE" w14:paraId="2FFAFADA" w14:textId="77777777" w:rsidTr="00886472">
        <w:tc>
          <w:tcPr>
            <w:tcW w:w="3640" w:type="dxa"/>
          </w:tcPr>
          <w:p w14:paraId="4F3D46DB" w14:textId="77777777" w:rsidR="00DD36EE" w:rsidRDefault="00DD36EE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через школьный сайт</w:t>
            </w:r>
          </w:p>
        </w:tc>
        <w:tc>
          <w:tcPr>
            <w:tcW w:w="5002" w:type="dxa"/>
          </w:tcPr>
          <w:p w14:paraId="7CD4138D" w14:textId="77777777" w:rsidR="00DD36EE" w:rsidRDefault="00DD36EE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веса каждого вида деятельности должна быть доступна обучающимся, они могут в любое время ознакомиться с правилами средневзвешенной системы оценки</w:t>
            </w:r>
          </w:p>
        </w:tc>
        <w:tc>
          <w:tcPr>
            <w:tcW w:w="2268" w:type="dxa"/>
          </w:tcPr>
          <w:p w14:paraId="6EFEF9D0" w14:textId="77777777" w:rsidR="00DD36EE" w:rsidRDefault="00E73F62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3640" w:type="dxa"/>
          </w:tcPr>
          <w:p w14:paraId="46C2887D" w14:textId="77777777" w:rsidR="00DD36EE" w:rsidRDefault="00DD36EE" w:rsidP="00DD36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школа, школьный ответственный за работу в ГИС</w:t>
            </w:r>
          </w:p>
        </w:tc>
      </w:tr>
    </w:tbl>
    <w:p w14:paraId="4A76560F" w14:textId="77777777" w:rsidR="00886472" w:rsidRPr="00886472" w:rsidRDefault="00886472" w:rsidP="008864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86472" w:rsidRPr="00886472" w:rsidSect="00DB33F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136"/>
    <w:rsid w:val="00005408"/>
    <w:rsid w:val="0048418F"/>
    <w:rsid w:val="0049758B"/>
    <w:rsid w:val="004C0EE7"/>
    <w:rsid w:val="00593C56"/>
    <w:rsid w:val="008109E6"/>
    <w:rsid w:val="008744CF"/>
    <w:rsid w:val="00886472"/>
    <w:rsid w:val="00A3011F"/>
    <w:rsid w:val="00A542EF"/>
    <w:rsid w:val="00A56753"/>
    <w:rsid w:val="00AB5DDA"/>
    <w:rsid w:val="00B02629"/>
    <w:rsid w:val="00B12143"/>
    <w:rsid w:val="00B67BC6"/>
    <w:rsid w:val="00BF7E15"/>
    <w:rsid w:val="00C04136"/>
    <w:rsid w:val="00DB33F4"/>
    <w:rsid w:val="00DD36EE"/>
    <w:rsid w:val="00E7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275D"/>
  <w15:docId w15:val="{14FBF2AE-B74E-403C-ADC9-AE7146AB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6472"/>
    <w:pPr>
      <w:spacing w:after="0" w:line="240" w:lineRule="auto"/>
    </w:pPr>
  </w:style>
  <w:style w:type="table" w:styleId="a4">
    <w:name w:val="Table Grid"/>
    <w:basedOn w:val="a1"/>
    <w:uiPriority w:val="39"/>
    <w:rsid w:val="00886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7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75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Саблина</dc:creator>
  <cp:lastModifiedBy>Пользователь 1</cp:lastModifiedBy>
  <cp:revision>5</cp:revision>
  <cp:lastPrinted>2023-08-23T05:50:00Z</cp:lastPrinted>
  <dcterms:created xsi:type="dcterms:W3CDTF">2023-08-18T04:51:00Z</dcterms:created>
  <dcterms:modified xsi:type="dcterms:W3CDTF">2023-09-06T10:38:00Z</dcterms:modified>
</cp:coreProperties>
</file>